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8AA31D" w14:textId="1E15FEA7" w:rsidR="001060C9" w:rsidRPr="004D7CAC" w:rsidRDefault="003519DC" w:rsidP="003519DC">
      <w:pPr>
        <w:jc w:val="center"/>
      </w:pPr>
      <w:r w:rsidRPr="004D7CAC">
        <w:rPr>
          <w:noProof/>
          <w:lang w:eastAsia="uk-UA"/>
        </w:rPr>
        <w:drawing>
          <wp:inline distT="0" distB="0" distL="0" distR="0" wp14:anchorId="318AA326" wp14:editId="72E4D24E">
            <wp:extent cx="432360" cy="61164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360" cy="611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a4"/>
        <w:tblpPr w:leftFromText="181" w:rightFromText="181" w:vertAnchor="page" w:horzAnchor="margin" w:tblpY="15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D184C" w:rsidRPr="004D7CAC" w14:paraId="12943A9B" w14:textId="77777777" w:rsidTr="00E139C6">
        <w:trPr>
          <w:trHeight w:val="1701"/>
        </w:trPr>
        <w:tc>
          <w:tcPr>
            <w:tcW w:w="9628" w:type="dxa"/>
          </w:tcPr>
          <w:p w14:paraId="43D43E7E" w14:textId="77777777" w:rsidR="00BD184C" w:rsidRPr="004D7CAC" w:rsidRDefault="00BD184C" w:rsidP="00E139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C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ШЕПТИЦЬКИЙ МІСЬКИЙ ГОЛОВА </w:t>
            </w:r>
          </w:p>
          <w:p w14:paraId="406E3ACB" w14:textId="77777777" w:rsidR="00BD184C" w:rsidRPr="004D7CAC" w:rsidRDefault="00BD184C" w:rsidP="00E139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FD26179" w14:textId="77777777" w:rsidR="00BD184C" w:rsidRPr="004D7CAC" w:rsidRDefault="00BD184C" w:rsidP="00E139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C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 О З П О Р Я Д Ж Е Н </w:t>
            </w:r>
            <w:proofErr w:type="spellStart"/>
            <w:r w:rsidRPr="004D7CAC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proofErr w:type="spellEnd"/>
            <w:r w:rsidRPr="004D7C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 </w:t>
            </w:r>
          </w:p>
          <w:p w14:paraId="24F25618" w14:textId="77777777" w:rsidR="00BD184C" w:rsidRPr="004D7CAC" w:rsidRDefault="00BD184C" w:rsidP="00E139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34"/>
              <w:gridCol w:w="3134"/>
              <w:gridCol w:w="3134"/>
            </w:tblGrid>
            <w:tr w:rsidR="00BD184C" w14:paraId="7E17B298" w14:textId="77777777" w:rsidTr="002A143A"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14:paraId="7FDDA936" w14:textId="156D21D1" w:rsidR="00BD184C" w:rsidRPr="00680CBB" w:rsidRDefault="00680CBB" w:rsidP="00680CBB">
                  <w:pPr>
                    <w:framePr w:hSpace="181" w:wrap="around" w:vAnchor="page" w:hAnchor="margin" w:y="1525"/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09.01.2024</w:t>
                  </w:r>
                </w:p>
              </w:tc>
              <w:tc>
                <w:tcPr>
                  <w:tcW w:w="3134" w:type="dxa"/>
                </w:tcPr>
                <w:p w14:paraId="75B17C4B" w14:textId="77777777" w:rsidR="00BD184C" w:rsidRDefault="00BD184C" w:rsidP="00680CBB">
                  <w:pPr>
                    <w:framePr w:hSpace="181" w:wrap="around" w:vAnchor="page" w:hAnchor="margin" w:y="1525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м</w:t>
                  </w:r>
                  <w:r w:rsidRPr="000F5FC9">
                    <w:rPr>
                      <w:rFonts w:ascii="Times New Roman" w:hAnsi="Times New Roman" w:cs="Times New Roman"/>
                      <w:sz w:val="26"/>
                      <w:szCs w:val="26"/>
                    </w:rPr>
                    <w:t>. Шептицький</w:t>
                  </w:r>
                </w:p>
              </w:tc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14:paraId="34FA36DE" w14:textId="3418152B" w:rsidR="00BD184C" w:rsidRDefault="00BD184C" w:rsidP="00680CBB">
                  <w:pPr>
                    <w:framePr w:hSpace="181" w:wrap="around" w:vAnchor="page" w:hAnchor="margin" w:y="1525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№</w:t>
                  </w:r>
                  <w:r w:rsidR="00680CBB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680CBB" w:rsidRPr="00680CBB">
                    <w:rPr>
                      <w:rFonts w:ascii="Times New Roman" w:hAnsi="Times New Roman" w:cs="Times New Roman"/>
                      <w:sz w:val="26"/>
                      <w:szCs w:val="26"/>
                      <w:u w:val="single"/>
                    </w:rPr>
                    <w:t>4-р</w:t>
                  </w:r>
                </w:p>
              </w:tc>
            </w:tr>
          </w:tbl>
          <w:p w14:paraId="6E2B6A27" w14:textId="77777777" w:rsidR="00BD184C" w:rsidRPr="004D7CAC" w:rsidRDefault="00BD184C" w:rsidP="00E139C6">
            <w:pPr>
              <w:jc w:val="center"/>
            </w:pPr>
          </w:p>
        </w:tc>
      </w:tr>
    </w:tbl>
    <w:p w14:paraId="64AE7FE6" w14:textId="77777777" w:rsidR="00BD184C" w:rsidRDefault="00BD184C" w:rsidP="00BD184C">
      <w:pPr>
        <w:autoSpaceDE w:val="0"/>
        <w:autoSpaceDN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542D13F" w14:textId="77777777" w:rsidR="00BD184C" w:rsidRDefault="00BD184C" w:rsidP="00BD184C">
      <w:pPr>
        <w:autoSpaceDE w:val="0"/>
        <w:autoSpaceDN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6F5988A" w14:textId="48276729" w:rsidR="00BD184C" w:rsidRPr="00BD184C" w:rsidRDefault="00BD184C" w:rsidP="00BD184C">
      <w:pPr>
        <w:autoSpaceDE w:val="0"/>
        <w:autoSpaceDN w:val="0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D18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 затвердження Обґрунтування підстави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</w:t>
      </w:r>
      <w:r w:rsidRPr="00BD18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ля здійснення закупівлі згідно з підпунктом 5 пункту 13 Особливостей здійснення публічних закупівель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Кабінету Міністрів України від 12.10.2022 № 1178  </w:t>
      </w:r>
    </w:p>
    <w:p w14:paraId="56E9B568" w14:textId="77777777" w:rsidR="00BD184C" w:rsidRPr="00BD184C" w:rsidRDefault="00BD184C" w:rsidP="00BD184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E1375D" w14:textId="77777777" w:rsidR="00BD184C" w:rsidRPr="00BD184C" w:rsidRDefault="00BD184C" w:rsidP="00BD184C">
      <w:pPr>
        <w:autoSpaceDE w:val="0"/>
        <w:autoSpaceDN w:val="0"/>
        <w:spacing w:after="120" w:line="240" w:lineRule="auto"/>
        <w:ind w:firstLine="8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84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D184C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Керуючись статтею 42 Закону України «Про місцеве самоврядування в Україні», Законами України «</w:t>
      </w:r>
      <w:r w:rsidRPr="00BD184C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/>
          <w:lang w:eastAsia="ru-RU"/>
        </w:rPr>
        <w:t>Про затвердження Указу Президента України «Про введення воєнного стану в Україні»»,</w:t>
      </w:r>
      <w:r w:rsidRPr="00BD18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«Про публічні закупівлі», Особливостями здійснення публічних закупівель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затвердженими постановою Кабінету Міністрів України від 12 жовтня 2022 року № 1178 (зі змінами), з </w:t>
      </w:r>
      <w:r w:rsidRPr="00BD184C">
        <w:rPr>
          <w:rFonts w:ascii="Times New Roman" w:eastAsia="Times New Roman" w:hAnsi="Times New Roman" w:cs="Times New Roman"/>
          <w:sz w:val="26"/>
          <w:szCs w:val="26"/>
          <w:lang w:eastAsia="uk-UA"/>
        </w:rPr>
        <w:t>метою дотримання принципу ефективності закупівлі</w:t>
      </w:r>
      <w:r w:rsidRPr="00BD184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0115C9CC" w14:textId="3B0FB941" w:rsidR="00BD184C" w:rsidRPr="00BD184C" w:rsidRDefault="00BD184C" w:rsidP="00BD184C">
      <w:pPr>
        <w:autoSpaceDE w:val="0"/>
        <w:autoSpaceDN w:val="0"/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84C">
        <w:rPr>
          <w:rFonts w:ascii="Times New Roman" w:eastAsia="Times New Roman" w:hAnsi="Times New Roman" w:cs="Times New Roman"/>
          <w:sz w:val="26"/>
          <w:szCs w:val="26"/>
          <w:lang w:eastAsia="ru-RU"/>
        </w:rPr>
        <w:t>1.Затвердити Обґрунтування підстави для здійснення закупівлі згідно з підпунктом 5 пункту 13 Особливостей здійснення публічних закупівель товарів, робіт і послуг для замовників, передбачених Законом України «Про публічні закупівлі», на період дії правового режиму воєнного стану в Україні та протягом 90 днів з дня його припинення або скасування, затверджених постановою Кабінету Міністрів України від 12.10.2022 № 1178 (далі — Особливості), що додається.</w:t>
      </w:r>
    </w:p>
    <w:p w14:paraId="3BEB56E0" w14:textId="4618C413" w:rsidR="00BD184C" w:rsidRPr="00BD184C" w:rsidRDefault="00BD184C" w:rsidP="00BD184C">
      <w:pPr>
        <w:tabs>
          <w:tab w:val="left" w:pos="851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D184C">
        <w:rPr>
          <w:rFonts w:ascii="Times New Roman" w:eastAsia="Times New Roman" w:hAnsi="Times New Roman" w:cs="Times New Roman"/>
          <w:sz w:val="26"/>
          <w:szCs w:val="26"/>
          <w:lang w:eastAsia="uk-UA"/>
        </w:rPr>
        <w:t>2.Уповноваженій особі відповідальній за організацію та проведення процедур за</w:t>
      </w:r>
      <w:r w:rsidR="00E139C6">
        <w:rPr>
          <w:rFonts w:ascii="Times New Roman" w:eastAsia="Times New Roman" w:hAnsi="Times New Roman" w:cs="Times New Roman"/>
          <w:sz w:val="26"/>
          <w:szCs w:val="26"/>
          <w:lang w:eastAsia="uk-UA"/>
        </w:rPr>
        <w:t>купівель В</w:t>
      </w:r>
      <w:r w:rsidRPr="00BD184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иконавчого комітету Шептицької міської ради здійснити організаційні заходи щодо виконання вимог </w:t>
      </w:r>
      <w:r w:rsidRPr="00BD184C">
        <w:rPr>
          <w:rFonts w:ascii="Times New Roman" w:eastAsia="Times New Roman" w:hAnsi="Times New Roman" w:cs="Times New Roman"/>
          <w:sz w:val="26"/>
          <w:szCs w:val="26"/>
          <w:lang w:eastAsia="ru-RU"/>
        </w:rPr>
        <w:t>підпункту 5 пункту 13 Особливостей.</w:t>
      </w:r>
    </w:p>
    <w:p w14:paraId="4E7098F5" w14:textId="77777777" w:rsidR="00BD184C" w:rsidRPr="00BD184C" w:rsidRDefault="00BD184C" w:rsidP="00BD184C">
      <w:pPr>
        <w:widowControl w:val="0"/>
        <w:tabs>
          <w:tab w:val="left" w:pos="851"/>
        </w:tabs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D184C">
        <w:rPr>
          <w:rFonts w:ascii="Times New Roman" w:eastAsia="Times New Roman" w:hAnsi="Times New Roman" w:cs="Times New Roman"/>
          <w:sz w:val="26"/>
          <w:szCs w:val="26"/>
          <w:lang w:eastAsia="uk-UA"/>
        </w:rPr>
        <w:t>3. Контроль за виконанням розпорядження покласти на заступника міського голови з питань діяльності виконавчих органів ради Ващук М. В.</w:t>
      </w:r>
    </w:p>
    <w:p w14:paraId="50A8BC2E" w14:textId="77777777" w:rsidR="00BD184C" w:rsidRPr="00BD184C" w:rsidRDefault="00BD184C" w:rsidP="00BD184C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480DFE" w14:textId="77777777" w:rsidR="00BD184C" w:rsidRPr="00BD184C" w:rsidRDefault="00BD184C" w:rsidP="00BD184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953374" w14:textId="468B32AC" w:rsidR="00571329" w:rsidRPr="00BD184C" w:rsidRDefault="00BD184C" w:rsidP="00BD184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D18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Міський голова                        </w:t>
      </w:r>
      <w:r w:rsidR="00680CBB">
        <w:rPr>
          <w:rFonts w:ascii="Times New Roman" w:eastAsia="Times New Roman" w:hAnsi="Times New Roman" w:cs="Times New Roman"/>
          <w:sz w:val="26"/>
          <w:szCs w:val="26"/>
          <w:lang w:eastAsia="ru-RU"/>
        </w:rPr>
        <w:t>(підпис)</w:t>
      </w:r>
      <w:r w:rsidRPr="00BD18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680C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bookmarkStart w:id="0" w:name="_GoBack"/>
      <w:bookmarkEnd w:id="0"/>
      <w:r w:rsidRPr="00BD18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Андрій ЗАЛІВСЬКИЙ</w:t>
      </w:r>
    </w:p>
    <w:p w14:paraId="46E39366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39A9AFB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384A60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38A31BE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7A34362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D5CB5BB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8B4AA71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5FB6CEB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8E523A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F5799F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B47C105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AC4CB1C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AB0D966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D90EB02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B94741C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9371B7B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261833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A7B202F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8EAC19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C6D3331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51BF28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F1F5200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999620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213872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7F39B0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D511B1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F149DC6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F5931D" w14:textId="77777777" w:rsid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B98F717" w14:textId="77777777" w:rsidR="00BD184C" w:rsidRDefault="00BD184C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64C22B2" w14:textId="77777777" w:rsidR="00BD184C" w:rsidRDefault="00BD184C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DBCB61" w14:textId="77777777" w:rsidR="00BD184C" w:rsidRDefault="00BD184C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815EB01" w14:textId="77777777" w:rsidR="00BD184C" w:rsidRDefault="00BD184C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BE569FF" w14:textId="77777777" w:rsidR="00BD184C" w:rsidRDefault="00BD184C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B2023F2" w14:textId="77777777" w:rsidR="00BD184C" w:rsidRPr="00571329" w:rsidRDefault="00BD184C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C19A5BD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14"/>
        <w:tblW w:w="9880" w:type="dxa"/>
        <w:tblLook w:val="01E0" w:firstRow="1" w:lastRow="1" w:firstColumn="1" w:lastColumn="1" w:noHBand="0" w:noVBand="0"/>
      </w:tblPr>
      <w:tblGrid>
        <w:gridCol w:w="4820"/>
        <w:gridCol w:w="1888"/>
        <w:gridCol w:w="3172"/>
      </w:tblGrid>
      <w:tr w:rsidR="00571329" w:rsidRPr="00571329" w14:paraId="16DA9272" w14:textId="77777777" w:rsidTr="00571329">
        <w:trPr>
          <w:trHeight w:val="812"/>
        </w:trPr>
        <w:tc>
          <w:tcPr>
            <w:tcW w:w="4820" w:type="dxa"/>
            <w:vAlign w:val="bottom"/>
          </w:tcPr>
          <w:p w14:paraId="3EF81435" w14:textId="77777777" w:rsidR="00571329" w:rsidRPr="00571329" w:rsidRDefault="00571329" w:rsidP="00571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1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Керуючий справами</w:t>
            </w:r>
          </w:p>
          <w:p w14:paraId="4E2C1935" w14:textId="77777777" w:rsidR="00571329" w:rsidRPr="00571329" w:rsidRDefault="00571329" w:rsidP="00571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1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виконавчого комітету</w:t>
            </w:r>
          </w:p>
        </w:tc>
        <w:tc>
          <w:tcPr>
            <w:tcW w:w="1888" w:type="dxa"/>
            <w:vAlign w:val="bottom"/>
          </w:tcPr>
          <w:p w14:paraId="0CCFEBEF" w14:textId="77777777" w:rsidR="00571329" w:rsidRPr="00571329" w:rsidRDefault="00571329" w:rsidP="00571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172" w:type="dxa"/>
            <w:vAlign w:val="bottom"/>
          </w:tcPr>
          <w:p w14:paraId="1F9AF5F6" w14:textId="77777777" w:rsidR="00571329" w:rsidRPr="00571329" w:rsidRDefault="00571329" w:rsidP="00571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71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Георгій ТИМЧИШИН</w:t>
            </w:r>
          </w:p>
        </w:tc>
      </w:tr>
      <w:tr w:rsidR="00571329" w:rsidRPr="00571329" w14:paraId="557A02FE" w14:textId="77777777" w:rsidTr="00571329">
        <w:trPr>
          <w:trHeight w:val="812"/>
        </w:trPr>
        <w:tc>
          <w:tcPr>
            <w:tcW w:w="4820" w:type="dxa"/>
            <w:vAlign w:val="bottom"/>
          </w:tcPr>
          <w:p w14:paraId="5A30DC1B" w14:textId="77777777" w:rsidR="00571329" w:rsidRPr="00571329" w:rsidRDefault="00571329" w:rsidP="00571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1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Заступник міського голови з питань діяльності виконавчий органів ради</w:t>
            </w:r>
          </w:p>
        </w:tc>
        <w:tc>
          <w:tcPr>
            <w:tcW w:w="1888" w:type="dxa"/>
            <w:vAlign w:val="bottom"/>
          </w:tcPr>
          <w:p w14:paraId="1F78D698" w14:textId="77777777" w:rsidR="00571329" w:rsidRPr="00571329" w:rsidRDefault="00571329" w:rsidP="00571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172" w:type="dxa"/>
            <w:vAlign w:val="bottom"/>
          </w:tcPr>
          <w:p w14:paraId="79CD5670" w14:textId="77777777" w:rsidR="00571329" w:rsidRPr="00571329" w:rsidRDefault="00571329" w:rsidP="00571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13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>Марта ВАЩУК</w:t>
            </w:r>
          </w:p>
        </w:tc>
      </w:tr>
      <w:tr w:rsidR="00571329" w:rsidRPr="00571329" w14:paraId="01370652" w14:textId="77777777" w:rsidTr="00571329">
        <w:trPr>
          <w:trHeight w:val="812"/>
        </w:trPr>
        <w:tc>
          <w:tcPr>
            <w:tcW w:w="4820" w:type="dxa"/>
            <w:vAlign w:val="bottom"/>
          </w:tcPr>
          <w:p w14:paraId="44D1B14D" w14:textId="77777777" w:rsidR="00571329" w:rsidRPr="00571329" w:rsidRDefault="00571329" w:rsidP="00571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B8BA772" w14:textId="3E69D63F" w:rsidR="00571329" w:rsidRPr="00571329" w:rsidRDefault="00571329" w:rsidP="00571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71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ачальник юридичного відділу</w:t>
            </w:r>
          </w:p>
        </w:tc>
        <w:tc>
          <w:tcPr>
            <w:tcW w:w="1888" w:type="dxa"/>
            <w:vAlign w:val="bottom"/>
          </w:tcPr>
          <w:p w14:paraId="77A39D66" w14:textId="77777777" w:rsidR="00571329" w:rsidRPr="00571329" w:rsidRDefault="00571329" w:rsidP="00571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172" w:type="dxa"/>
            <w:vAlign w:val="bottom"/>
          </w:tcPr>
          <w:p w14:paraId="5ADA3BDA" w14:textId="77777777" w:rsidR="00571329" w:rsidRPr="00571329" w:rsidRDefault="00571329" w:rsidP="00571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1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Тетяна ЛІНИНСЬКА</w:t>
            </w:r>
          </w:p>
        </w:tc>
      </w:tr>
      <w:tr w:rsidR="00571329" w:rsidRPr="00571329" w14:paraId="5F5561B5" w14:textId="77777777" w:rsidTr="00571329">
        <w:trPr>
          <w:trHeight w:val="812"/>
        </w:trPr>
        <w:tc>
          <w:tcPr>
            <w:tcW w:w="4820" w:type="dxa"/>
            <w:vAlign w:val="bottom"/>
          </w:tcPr>
          <w:p w14:paraId="36FA2F63" w14:textId="77777777" w:rsidR="00571329" w:rsidRPr="00571329" w:rsidRDefault="00571329" w:rsidP="00571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6F8BA44" w14:textId="77777777" w:rsidR="00571329" w:rsidRPr="00571329" w:rsidRDefault="00571329" w:rsidP="00571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1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Головний спеціаліст з повноваженнями</w:t>
            </w:r>
          </w:p>
          <w:p w14:paraId="6B063B4B" w14:textId="0D73BB90" w:rsidR="00571329" w:rsidRPr="00571329" w:rsidRDefault="00571329" w:rsidP="00571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571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повноваженої особи з питань запобігання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</w:t>
            </w:r>
            <w:r w:rsidRPr="00571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виявлення корупції</w:t>
            </w:r>
          </w:p>
        </w:tc>
        <w:tc>
          <w:tcPr>
            <w:tcW w:w="1888" w:type="dxa"/>
            <w:vAlign w:val="bottom"/>
          </w:tcPr>
          <w:p w14:paraId="691D8BC7" w14:textId="77777777" w:rsidR="00571329" w:rsidRPr="00571329" w:rsidRDefault="00571329" w:rsidP="00571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172" w:type="dxa"/>
            <w:vAlign w:val="bottom"/>
          </w:tcPr>
          <w:p w14:paraId="2D8841E9" w14:textId="77777777" w:rsidR="00571329" w:rsidRPr="00571329" w:rsidRDefault="00571329" w:rsidP="00571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1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Володимир ВОЙТЮК</w:t>
            </w:r>
          </w:p>
        </w:tc>
      </w:tr>
      <w:tr w:rsidR="00571329" w:rsidRPr="00571329" w14:paraId="70A44F09" w14:textId="77777777" w:rsidTr="00571329">
        <w:trPr>
          <w:trHeight w:val="812"/>
        </w:trPr>
        <w:tc>
          <w:tcPr>
            <w:tcW w:w="4820" w:type="dxa"/>
            <w:vAlign w:val="bottom"/>
          </w:tcPr>
          <w:p w14:paraId="69924354" w14:textId="77777777" w:rsidR="00571329" w:rsidRPr="00571329" w:rsidRDefault="00571329" w:rsidP="00571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1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відділу економіки</w:t>
            </w:r>
          </w:p>
        </w:tc>
        <w:tc>
          <w:tcPr>
            <w:tcW w:w="1888" w:type="dxa"/>
            <w:vAlign w:val="bottom"/>
          </w:tcPr>
          <w:p w14:paraId="2B2DE0E8" w14:textId="77777777" w:rsidR="00571329" w:rsidRPr="00571329" w:rsidRDefault="00571329" w:rsidP="00571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172" w:type="dxa"/>
            <w:vAlign w:val="bottom"/>
          </w:tcPr>
          <w:p w14:paraId="1A19F3A2" w14:textId="72BA7C8F" w:rsidR="00571329" w:rsidRPr="00571329" w:rsidRDefault="00571329" w:rsidP="00571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Любов ГНАТЮК</w:t>
            </w:r>
          </w:p>
        </w:tc>
      </w:tr>
      <w:tr w:rsidR="00571329" w:rsidRPr="00571329" w14:paraId="0C76CEB2" w14:textId="77777777" w:rsidTr="00571329">
        <w:trPr>
          <w:trHeight w:val="812"/>
        </w:trPr>
        <w:tc>
          <w:tcPr>
            <w:tcW w:w="4820" w:type="dxa"/>
            <w:vAlign w:val="bottom"/>
          </w:tcPr>
          <w:p w14:paraId="6A790D85" w14:textId="77777777" w:rsidR="00571329" w:rsidRPr="00571329" w:rsidRDefault="00571329" w:rsidP="00571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1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Головний спеціаліст відділу економіки</w:t>
            </w:r>
          </w:p>
        </w:tc>
        <w:tc>
          <w:tcPr>
            <w:tcW w:w="1888" w:type="dxa"/>
            <w:vAlign w:val="bottom"/>
          </w:tcPr>
          <w:p w14:paraId="41088DE5" w14:textId="77777777" w:rsidR="00571329" w:rsidRPr="00571329" w:rsidRDefault="00571329" w:rsidP="00571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172" w:type="dxa"/>
            <w:vAlign w:val="bottom"/>
          </w:tcPr>
          <w:p w14:paraId="00385739" w14:textId="77777777" w:rsidR="00571329" w:rsidRPr="00571329" w:rsidRDefault="00571329" w:rsidP="005713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13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Юлія ЩЕГЛОВА</w:t>
            </w:r>
          </w:p>
        </w:tc>
      </w:tr>
    </w:tbl>
    <w:p w14:paraId="44E443DA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40BEB77" w14:textId="77777777" w:rsidR="00571329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141564E" w14:textId="7749707C" w:rsidR="00F21BDB" w:rsidRPr="00571329" w:rsidRDefault="00571329" w:rsidP="005713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1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</w:t>
      </w:r>
    </w:p>
    <w:sectPr w:rsidR="00F21BDB" w:rsidRPr="00571329" w:rsidSect="00E139C6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9DC"/>
    <w:rsid w:val="00067335"/>
    <w:rsid w:val="00092067"/>
    <w:rsid w:val="000B7398"/>
    <w:rsid w:val="000C5EB0"/>
    <w:rsid w:val="000E068C"/>
    <w:rsid w:val="000E0F44"/>
    <w:rsid w:val="000E3EC7"/>
    <w:rsid w:val="000F5FC9"/>
    <w:rsid w:val="001060C9"/>
    <w:rsid w:val="001A6EE8"/>
    <w:rsid w:val="0021382C"/>
    <w:rsid w:val="003519DC"/>
    <w:rsid w:val="003537F5"/>
    <w:rsid w:val="00360728"/>
    <w:rsid w:val="0041549B"/>
    <w:rsid w:val="0049271A"/>
    <w:rsid w:val="004D7CAC"/>
    <w:rsid w:val="004E3B7F"/>
    <w:rsid w:val="004F1C7C"/>
    <w:rsid w:val="0050033B"/>
    <w:rsid w:val="00526D96"/>
    <w:rsid w:val="00571329"/>
    <w:rsid w:val="005901A1"/>
    <w:rsid w:val="00592A64"/>
    <w:rsid w:val="00624134"/>
    <w:rsid w:val="006271C7"/>
    <w:rsid w:val="00642FE2"/>
    <w:rsid w:val="006435E9"/>
    <w:rsid w:val="00680CBB"/>
    <w:rsid w:val="006B3F15"/>
    <w:rsid w:val="007B518B"/>
    <w:rsid w:val="007F6C7B"/>
    <w:rsid w:val="0086182F"/>
    <w:rsid w:val="00877261"/>
    <w:rsid w:val="00925C09"/>
    <w:rsid w:val="0094247C"/>
    <w:rsid w:val="00942C10"/>
    <w:rsid w:val="00AC4769"/>
    <w:rsid w:val="00B42FCD"/>
    <w:rsid w:val="00B447AD"/>
    <w:rsid w:val="00B72BD4"/>
    <w:rsid w:val="00BC2108"/>
    <w:rsid w:val="00BD184C"/>
    <w:rsid w:val="00BF6E8E"/>
    <w:rsid w:val="00C606A6"/>
    <w:rsid w:val="00C71483"/>
    <w:rsid w:val="00C772F1"/>
    <w:rsid w:val="00D91AF9"/>
    <w:rsid w:val="00E139C6"/>
    <w:rsid w:val="00E26AE7"/>
    <w:rsid w:val="00E74A7A"/>
    <w:rsid w:val="00E93525"/>
    <w:rsid w:val="00EB7D3D"/>
    <w:rsid w:val="00ED2329"/>
    <w:rsid w:val="00F07AAA"/>
    <w:rsid w:val="00F21BDB"/>
    <w:rsid w:val="00F21BED"/>
    <w:rsid w:val="00F318F2"/>
    <w:rsid w:val="00F56AB7"/>
    <w:rsid w:val="00FF5D31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AA31D"/>
  <w15:chartTrackingRefBased/>
  <w15:docId w15:val="{0E3C1A71-3669-46EC-9384-5DBC38D23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518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B518B"/>
    <w:rPr>
      <w:color w:val="605E5C"/>
      <w:shd w:val="clear" w:color="auto" w:fill="E1DFDD"/>
    </w:rPr>
  </w:style>
  <w:style w:type="table" w:styleId="a4">
    <w:name w:val="Table Grid"/>
    <w:basedOn w:val="a1"/>
    <w:uiPriority w:val="99"/>
    <w:rsid w:val="00877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"/>
    <w:basedOn w:val="a"/>
    <w:uiPriority w:val="99"/>
    <w:rsid w:val="00571329"/>
    <w:pPr>
      <w:spacing w:after="0" w:line="240" w:lineRule="auto"/>
    </w:pPr>
    <w:rPr>
      <w:rFonts w:ascii="Verdana" w:eastAsia="MS Mincho" w:hAnsi="Verdana" w:cs="Verdana"/>
      <w:sz w:val="28"/>
      <w:szCs w:val="28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8618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618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6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3FC51-5700-48C7-B380-88B661DEE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1621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Martens</cp:lastModifiedBy>
  <cp:revision>2</cp:revision>
  <cp:lastPrinted>2025-01-09T06:40:00Z</cp:lastPrinted>
  <dcterms:created xsi:type="dcterms:W3CDTF">2025-01-09T13:14:00Z</dcterms:created>
  <dcterms:modified xsi:type="dcterms:W3CDTF">2025-01-09T13:14:00Z</dcterms:modified>
</cp:coreProperties>
</file>